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DC" w:rsidRPr="00F06873" w:rsidRDefault="001724DC" w:rsidP="001724DC">
      <w:pPr>
        <w:suppressAutoHyphens/>
        <w:jc w:val="right"/>
      </w:pPr>
      <w:bookmarkStart w:id="0" w:name="_GoBack"/>
      <w:bookmarkEnd w:id="0"/>
    </w:p>
    <w:p w:rsidR="00621466" w:rsidRPr="000F0714" w:rsidRDefault="00621466" w:rsidP="00621466">
      <w:pPr>
        <w:pStyle w:val="a4"/>
        <w:jc w:val="center"/>
      </w:pPr>
      <w:bookmarkStart w:id="1" w:name="table1"/>
      <w:bookmarkEnd w:id="1"/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621466" w:rsidRPr="00642E12" w:rsidRDefault="00621466" w:rsidP="00621466"/>
    <w:p w:rsidR="00621466" w:rsidRPr="00710271" w:rsidRDefault="00621466" w:rsidP="00621466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782F62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782F62">
        <w:rPr>
          <w:rStyle w:val="a6"/>
        </w:rPr>
        <w:t xml:space="preserve">Акционерное </w:t>
      </w:r>
      <w:r w:rsidR="00A3673D" w:rsidRPr="00782F62">
        <w:rPr>
          <w:rStyle w:val="a6"/>
        </w:rPr>
        <w:t>общество «</w:t>
      </w:r>
      <w:r w:rsidRPr="00782F62">
        <w:rPr>
          <w:rStyle w:val="a6"/>
        </w:rPr>
        <w:t xml:space="preserve">Центр технологии судостроения и судоремонта» </w:t>
      </w:r>
      <w:r w:rsidRPr="00883461">
        <w:rPr>
          <w:rStyle w:val="a6"/>
        </w:rPr>
        <w:fldChar w:fldCharType="end"/>
      </w:r>
    </w:p>
    <w:p w:rsidR="00621466" w:rsidRPr="00F06873" w:rsidRDefault="00621466" w:rsidP="00621466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621466" w:rsidRPr="00F06873" w:rsidTr="00651D6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21466" w:rsidRPr="004654AF" w:rsidRDefault="00621466" w:rsidP="00651D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21466" w:rsidRPr="00F06873" w:rsidRDefault="00621466" w:rsidP="00651D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21466" w:rsidRPr="00F06873" w:rsidTr="00651D6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21466" w:rsidRPr="00F06873" w:rsidTr="00651D6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21466" w:rsidRPr="004654AF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21466" w:rsidRPr="004654AF" w:rsidRDefault="00621466" w:rsidP="00651D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466" w:rsidRPr="00F06873" w:rsidTr="00651D65">
        <w:trPr>
          <w:jc w:val="center"/>
        </w:trPr>
        <w:tc>
          <w:tcPr>
            <w:tcW w:w="35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1466" w:rsidRPr="00F06873" w:rsidTr="00651D65">
        <w:trPr>
          <w:jc w:val="center"/>
        </w:trPr>
        <w:tc>
          <w:tcPr>
            <w:tcW w:w="35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1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06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1466" w:rsidRPr="00F06873" w:rsidTr="00651D65">
        <w:trPr>
          <w:jc w:val="center"/>
        </w:trPr>
        <w:tc>
          <w:tcPr>
            <w:tcW w:w="35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1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06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1466" w:rsidRPr="00F06873" w:rsidTr="00651D65">
        <w:trPr>
          <w:jc w:val="center"/>
        </w:trPr>
        <w:tc>
          <w:tcPr>
            <w:tcW w:w="35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1466" w:rsidRPr="00F06873" w:rsidTr="00651D65">
        <w:trPr>
          <w:jc w:val="center"/>
        </w:trPr>
        <w:tc>
          <w:tcPr>
            <w:tcW w:w="35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1466" w:rsidRPr="00F06873" w:rsidTr="00651D65">
        <w:trPr>
          <w:jc w:val="center"/>
        </w:trPr>
        <w:tc>
          <w:tcPr>
            <w:tcW w:w="35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1466" w:rsidRPr="00F06873" w:rsidRDefault="00621466" w:rsidP="00651D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5B39" w:rsidRDefault="009904C5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p w:rsidR="001724DC" w:rsidRDefault="001724DC"/>
    <w:sectPr w:rsidR="001724DC" w:rsidSect="00172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E3"/>
    <w:rsid w:val="001724DC"/>
    <w:rsid w:val="003D248E"/>
    <w:rsid w:val="004650E3"/>
    <w:rsid w:val="00621466"/>
    <w:rsid w:val="007F2DAB"/>
    <w:rsid w:val="0088276E"/>
    <w:rsid w:val="00922EDC"/>
    <w:rsid w:val="009904C5"/>
    <w:rsid w:val="00A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AAAC-94A6-4276-8DFE-D7926E8D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1724DC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1724D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1724DC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Бодакин Павел Владимирович</dc:creator>
  <cp:keywords/>
  <dc:description/>
  <cp:lastModifiedBy>Абраменко О.А.</cp:lastModifiedBy>
  <cp:revision>2</cp:revision>
  <dcterms:created xsi:type="dcterms:W3CDTF">2024-02-27T06:47:00Z</dcterms:created>
  <dcterms:modified xsi:type="dcterms:W3CDTF">2024-02-27T06:47:00Z</dcterms:modified>
</cp:coreProperties>
</file>